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 w:cs="仿宋"/>
          <w:b/>
          <w:bCs/>
          <w:color w:val="FF3300"/>
          <w:spacing w:val="34"/>
          <w:sz w:val="72"/>
          <w:szCs w:val="72"/>
        </w:rPr>
      </w:pPr>
      <w:r>
        <w:rPr>
          <w:rFonts w:hint="eastAsia" w:ascii="仿宋" w:hAnsi="仿宋" w:eastAsia="仿宋" w:cs="仿宋"/>
          <w:b/>
          <w:bCs/>
          <w:color w:val="FF3300"/>
          <w:spacing w:val="34"/>
          <w:sz w:val="72"/>
          <w:szCs w:val="72"/>
        </w:rPr>
        <w:t>共青团西华大学</w:t>
      </w:r>
    </w:p>
    <w:p>
      <w:pPr>
        <w:ind w:left="-122" w:leftChars="-405" w:right="-1044" w:rightChars="-497" w:hanging="728" w:hangingChars="92"/>
        <w:jc w:val="center"/>
        <w:rPr>
          <w:rFonts w:hint="eastAsia" w:ascii="仿宋" w:hAnsi="仿宋" w:eastAsia="仿宋" w:cs="仿宋"/>
          <w:b/>
          <w:bCs/>
          <w:color w:val="FF3300"/>
          <w:spacing w:val="34"/>
          <w:sz w:val="72"/>
          <w:szCs w:val="72"/>
        </w:rPr>
      </w:pPr>
      <w:r>
        <w:rPr>
          <w:rFonts w:hint="eastAsia" w:ascii="仿宋" w:hAnsi="仿宋" w:eastAsia="仿宋" w:cs="仿宋"/>
          <w:b/>
          <w:bCs/>
          <w:color w:val="FF3300"/>
          <w:spacing w:val="34"/>
          <w:sz w:val="72"/>
          <w:szCs w:val="72"/>
        </w:rPr>
        <w:t>大健康管理学院委员会文件</w:t>
      </w:r>
    </w:p>
    <w:p>
      <w:pPr>
        <w:ind w:left="-556" w:leftChars="-405" w:right="-1044" w:rightChars="-497" w:hanging="294" w:hangingChars="92"/>
        <w:jc w:val="center"/>
        <w:rPr>
          <w:rFonts w:hint="eastAsia" w:ascii="仿宋_GB2312" w:hAnsi="宋体" w:eastAsia="仿宋_GB2312" w:cs="仿宋_GB2312"/>
          <w:bCs/>
          <w:sz w:val="32"/>
          <w:szCs w:val="32"/>
        </w:rPr>
      </w:pPr>
      <w:r>
        <w:rPr>
          <w:rFonts w:hint="eastAsia" w:ascii="仿宋_GB2312" w:hAnsi="宋体" w:eastAsia="仿宋_GB2312" w:cs="仿宋_GB2312"/>
          <w:bCs/>
          <w:sz w:val="32"/>
          <w:szCs w:val="32"/>
        </w:rPr>
        <w:t>健团字【20</w:t>
      </w:r>
      <w:r>
        <w:rPr>
          <w:rFonts w:ascii="仿宋_GB2312" w:hAnsi="宋体" w:eastAsia="仿宋_GB2312" w:cs="仿宋_GB2312"/>
          <w:bCs/>
          <w:sz w:val="32"/>
          <w:szCs w:val="32"/>
        </w:rPr>
        <w:t>2</w:t>
      </w:r>
      <w:r>
        <w:rPr>
          <w:rFonts w:hint="eastAsia" w:ascii="仿宋_GB2312" w:hAnsi="宋体" w:eastAsia="仿宋_GB2312" w:cs="仿宋_GB2312"/>
          <w:bCs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 w:cs="仿宋_GB2312"/>
          <w:bCs/>
          <w:sz w:val="32"/>
          <w:szCs w:val="32"/>
        </w:rPr>
        <w:t>】</w:t>
      </w:r>
      <w:r>
        <w:rPr>
          <w:rFonts w:hint="eastAsia" w:ascii="仿宋_GB2312" w:hAnsi="宋体" w:eastAsia="仿宋_GB2312" w:cs="仿宋_GB2312"/>
          <w:bCs/>
          <w:sz w:val="32"/>
          <w:szCs w:val="32"/>
          <w:lang w:val="en-US" w:eastAsia="zh-CN"/>
        </w:rPr>
        <w:t>02</w:t>
      </w:r>
      <w:r>
        <w:rPr>
          <w:rFonts w:hint="eastAsia" w:ascii="仿宋_GB2312" w:hAnsi="宋体" w:eastAsia="仿宋_GB2312" w:cs="仿宋_GB2312"/>
          <w:bCs/>
          <w:sz w:val="32"/>
          <w:szCs w:val="32"/>
        </w:rPr>
        <w:t>号</w:t>
      </w:r>
    </w:p>
    <w:p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-6350</wp:posOffset>
            </wp:positionH>
            <wp:positionV relativeFrom="paragraph">
              <wp:posOffset>-151130</wp:posOffset>
            </wp:positionV>
            <wp:extent cx="5626100" cy="597535"/>
            <wp:effectExtent l="0" t="0" r="0" b="12065"/>
            <wp:wrapSquare wrapText="bothSides"/>
            <wp:docPr id="1026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图片 1"/>
                    <pic:cNvPicPr/>
                  </pic:nvPicPr>
                  <pic:blipFill>
                    <a:blip r:embed="rId4" cstate="print">
                      <a:lum contrast="40000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26100" cy="59753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关于2021年度大健康管理学院优秀志愿者名单公示</w:t>
      </w:r>
    </w:p>
    <w:p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各团支部：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560" w:firstLineChars="200"/>
        <w:jc w:val="both"/>
        <w:textAlignment w:val="baseline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根据共青团西华大学委员办公室《关于组织开展2021年度西华大学志愿服务先进典型评选表彰的通知》的文件精神，依据推荐条件，经志愿者自愿申报，学院选拔，现将2021年度大健康管理学院优秀志愿者名单公示如下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560" w:firstLineChars="200"/>
        <w:jc w:val="both"/>
        <w:textAlignment w:val="baseline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黎雪梅   刘  旭   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刘馨雨  杨  思  </w:t>
      </w:r>
    </w:p>
    <w:p>
      <w:pPr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杨清逸   张洪瑛   郑思雨  蒲艳丽  </w:t>
      </w:r>
    </w:p>
    <w:p>
      <w:pPr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按照要求，公示时间为2月17日至21日（5个工作日）。如有异议，请联系：余梦玲 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028-87387367</w:t>
      </w:r>
    </w:p>
    <w:p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drawing>
          <wp:anchor distT="0" distB="0" distL="0" distR="0" simplePos="0" relativeHeight="251660288" behindDoc="1" locked="0" layoutInCell="1" allowOverlap="1">
            <wp:simplePos x="0" y="0"/>
            <wp:positionH relativeFrom="column">
              <wp:posOffset>3544570</wp:posOffset>
            </wp:positionH>
            <wp:positionV relativeFrom="paragraph">
              <wp:posOffset>-538480</wp:posOffset>
            </wp:positionV>
            <wp:extent cx="1685925" cy="1873250"/>
            <wp:effectExtent l="0" t="0" r="3175" b="6350"/>
            <wp:wrapNone/>
            <wp:docPr id="1027" name="图片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图片 3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1873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jc w:val="righ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共青团西华大学大健康管理学院委员会</w:t>
      </w:r>
    </w:p>
    <w:p>
      <w:pPr>
        <w:jc w:val="righ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2022年2月17日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5A1231"/>
    <w:rsid w:val="23954C1E"/>
    <w:rsid w:val="3EC3693C"/>
    <w:rsid w:val="6B703E15"/>
    <w:rsid w:val="73D73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等线" w:cs="Arial"/>
      <w:snapToGrid w:val="0"/>
      <w:color w:val="000000"/>
      <w:sz w:val="21"/>
      <w:szCs w:val="21"/>
      <w:lang w:val="en-US" w:eastAsia="zh-CN" w:bidi="ar-SA"/>
    </w:rPr>
  </w:style>
  <w:style w:type="character" w:default="1" w:styleId="4">
    <w:name w:val="Default Paragraph Font"/>
    <w:uiPriority w:val="0"/>
  </w:style>
  <w:style w:type="table" w:default="1" w:styleId="2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254</Words>
  <Characters>306</Characters>
  <Paragraphs>36</Paragraphs>
  <TotalTime>1</TotalTime>
  <ScaleCrop>false</ScaleCrop>
  <LinksUpToDate>false</LinksUpToDate>
  <CharactersWithSpaces>312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2022-02-17T05:15:00Z</dcterms:created>
  <dc:creator>Lenovo</dc:creator>
  <cp:lastModifiedBy>Jiu</cp:lastModifiedBy>
  <dcterms:modified xsi:type="dcterms:W3CDTF">2022-02-18T04:09:08Z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259C1123A6514AFBAD15F80FD8EAF3DE</vt:lpwstr>
  </property>
</Properties>
</file>